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E0" w:rsidRPr="00976EA5" w:rsidRDefault="00AC0DE0" w:rsidP="00DF3065">
      <w:pPr>
        <w:spacing w:after="0" w:line="240" w:lineRule="auto"/>
        <w:jc w:val="center"/>
        <w:rPr>
          <w:b/>
          <w:bCs/>
          <w:sz w:val="24"/>
          <w:szCs w:val="24"/>
          <w:lang w:val="ru-RU" w:eastAsia="ru-RU"/>
        </w:rPr>
      </w:pPr>
      <w:r w:rsidRPr="00976EA5">
        <w:rPr>
          <w:b/>
          <w:bCs/>
          <w:sz w:val="24"/>
          <w:szCs w:val="24"/>
          <w:lang w:val="ru-RU" w:eastAsia="ru-RU"/>
        </w:rPr>
        <w:t>УЧЕТ</w:t>
      </w:r>
    </w:p>
    <w:p w:rsidR="00AC0DE0" w:rsidRPr="00976EA5" w:rsidRDefault="00AC0DE0" w:rsidP="00AC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ru-RU" w:eastAsia="ru-RU"/>
        </w:rPr>
      </w:pPr>
      <w:r w:rsidRPr="00976EA5">
        <w:rPr>
          <w:b/>
          <w:bCs/>
          <w:sz w:val="24"/>
          <w:szCs w:val="24"/>
          <w:lang w:val="ru-RU" w:eastAsia="ru-RU"/>
        </w:rPr>
        <w:t>поступления и расходования денежных средств избирательного фонда кандидата</w:t>
      </w:r>
    </w:p>
    <w:p w:rsidR="00AC0DE0" w:rsidRDefault="00AC0DE0" w:rsidP="00AC0DE0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</w:p>
    <w:p w:rsidR="00DF3065" w:rsidRPr="00AC0DE0" w:rsidRDefault="00DF7890" w:rsidP="00AC0DE0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  <w:r w:rsidRPr="00DF7890">
        <w:rPr>
          <w:rFonts w:eastAsia="Calibri"/>
          <w:sz w:val="24"/>
          <w:szCs w:val="24"/>
          <w:lang w:val="ru-RU"/>
        </w:rPr>
        <w:t>Дополнительные выборы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853"/>
      </w:tblGrid>
      <w:tr w:rsidR="00AC0DE0" w:rsidRPr="002530E1" w:rsidTr="00AC0DE0">
        <w:tc>
          <w:tcPr>
            <w:tcW w:w="5000" w:type="pct"/>
            <w:tcBorders>
              <w:top w:val="single" w:sz="4" w:space="0" w:color="auto"/>
            </w:tcBorders>
          </w:tcPr>
          <w:p w:rsidR="00AC0DE0" w:rsidRPr="008B2D98" w:rsidRDefault="00AC0DE0" w:rsidP="00AC0DE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AC0DE0" w:rsidRPr="002530E1" w:rsidTr="00AC0DE0">
        <w:tblPrEx>
          <w:tblLook w:val="0000" w:firstRow="0" w:lastRow="0" w:firstColumn="0" w:lastColumn="0" w:noHBand="0" w:noVBand="0"/>
        </w:tblPrEx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E0" w:rsidRDefault="00AC0DE0" w:rsidP="00DF3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DF3065" w:rsidRPr="00DF3065" w:rsidRDefault="00DF3065" w:rsidP="00DF3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0DE0" w:rsidRPr="002530E1" w:rsidTr="00AC0DE0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</w:tcPr>
          <w:p w:rsidR="00AC0DE0" w:rsidRPr="002530E1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r w:rsidRPr="002530E1">
              <w:rPr>
                <w:sz w:val="16"/>
                <w:szCs w:val="16"/>
                <w:lang w:eastAsia="ru-RU"/>
              </w:rPr>
              <w:t>фамилия, имя, отчество кандидата)</w:t>
            </w:r>
          </w:p>
        </w:tc>
      </w:tr>
      <w:tr w:rsidR="00AC0DE0" w:rsidRPr="00DF3065" w:rsidTr="00AC0DE0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C0DE0" w:rsidRPr="00DF7890" w:rsidRDefault="00AC0DE0" w:rsidP="0097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DF3065" w:rsidRPr="00DF3065" w:rsidRDefault="00DF7890" w:rsidP="0097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F7890">
              <w:rPr>
                <w:sz w:val="24"/>
                <w:szCs w:val="24"/>
                <w:lang w:val="ru-RU" w:eastAsia="ru-RU"/>
              </w:rPr>
              <w:t xml:space="preserve">__________________________________________, Дополнительный офис№9055/0529 Северо-Западного Банка ПАО Сбербанк, г. Санкт-Петербург, пр-кт Елизарова, д. 11, лит. </w:t>
            </w:r>
            <w:r w:rsidRPr="00DF7890">
              <w:rPr>
                <w:sz w:val="24"/>
                <w:szCs w:val="24"/>
                <w:lang w:eastAsia="ru-RU"/>
              </w:rPr>
              <w:t xml:space="preserve">А, </w:t>
            </w:r>
            <w:proofErr w:type="spellStart"/>
            <w:r w:rsidRPr="00DF7890">
              <w:rPr>
                <w:sz w:val="24"/>
                <w:szCs w:val="24"/>
                <w:lang w:eastAsia="ru-RU"/>
              </w:rPr>
              <w:t>пом</w:t>
            </w:r>
            <w:proofErr w:type="spellEnd"/>
            <w:r w:rsidRPr="00DF7890">
              <w:rPr>
                <w:sz w:val="24"/>
                <w:szCs w:val="24"/>
                <w:lang w:eastAsia="ru-RU"/>
              </w:rPr>
              <w:t>. 1Н</w:t>
            </w:r>
            <w:bookmarkStart w:id="0" w:name="_GoBack"/>
            <w:bookmarkEnd w:id="0"/>
          </w:p>
        </w:tc>
      </w:tr>
      <w:tr w:rsidR="00AC0DE0" w:rsidRPr="00DF7890" w:rsidTr="00AC0DE0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AC0DE0">
              <w:rPr>
                <w:sz w:val="16"/>
                <w:szCs w:val="16"/>
                <w:lang w:val="ru-RU" w:eastAsia="ru-RU"/>
              </w:rPr>
              <w:t>(номер специального избирательного счета, наименование и адрес кредитной организации)</w:t>
            </w:r>
          </w:p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ru-RU" w:eastAsia="ru-RU"/>
              </w:rPr>
            </w:pPr>
            <w:r w:rsidRPr="00AC0DE0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p w:rsidR="00AC0DE0" w:rsidRPr="00AC0DE0" w:rsidRDefault="00AC0DE0" w:rsidP="00AC0DE0">
      <w:pPr>
        <w:widowControl w:val="0"/>
        <w:spacing w:after="120" w:line="240" w:lineRule="auto"/>
        <w:ind w:firstLine="720"/>
        <w:rPr>
          <w:b/>
          <w:bCs/>
          <w:sz w:val="18"/>
          <w:szCs w:val="18"/>
          <w:lang w:val="ru-RU" w:eastAsia="ru-RU"/>
        </w:rPr>
      </w:pPr>
      <w:r w:rsidRPr="002530E1">
        <w:rPr>
          <w:b/>
          <w:bCs/>
          <w:sz w:val="18"/>
          <w:szCs w:val="18"/>
          <w:lang w:eastAsia="ru-RU"/>
        </w:rPr>
        <w:t>I</w:t>
      </w:r>
      <w:r w:rsidRPr="00AC0DE0">
        <w:rPr>
          <w:b/>
          <w:bCs/>
          <w:sz w:val="18"/>
          <w:szCs w:val="18"/>
          <w:lang w:val="ru-RU" w:eastAsia="ru-RU"/>
        </w:rPr>
        <w:t>. Поступило средств в избирательный фонд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4567"/>
        <w:gridCol w:w="2544"/>
        <w:gridCol w:w="1271"/>
        <w:gridCol w:w="2405"/>
        <w:gridCol w:w="2826"/>
      </w:tblGrid>
      <w:tr w:rsidR="00AC0DE0" w:rsidRPr="00DF7890" w:rsidTr="00AC0DE0">
        <w:trPr>
          <w:cantSplit/>
          <w:trHeight w:val="10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Дата зачисления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Источник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поступления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</w:t>
            </w:r>
            <w:proofErr w:type="spellEnd"/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Шифр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строки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финансового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отчета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Сумма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руб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Документ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подтверждающий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поступление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40" w:lineRule="auto"/>
              <w:ind w:firstLine="33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AC0DE0" w:rsidRPr="002530E1" w:rsidTr="00976EA5">
        <w:trPr>
          <w:cantSplit/>
          <w:trHeight w:val="126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4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3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AC0DE0" w:rsidRPr="002530E1" w:rsidTr="00976EA5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C0DE0" w:rsidRPr="002530E1" w:rsidTr="00976EA5">
        <w:trPr>
          <w:cantSplit/>
          <w:trHeight w:val="261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b/>
                <w:bCs/>
                <w:sz w:val="18"/>
                <w:szCs w:val="18"/>
                <w:lang w:eastAsia="ru-RU"/>
              </w:rPr>
              <w:t>Итого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C0DE0" w:rsidRPr="002530E1" w:rsidRDefault="00AC0DE0" w:rsidP="00AC0DE0">
      <w:pPr>
        <w:widowControl w:val="0"/>
        <w:spacing w:after="0" w:line="240" w:lineRule="auto"/>
        <w:ind w:firstLine="720"/>
        <w:rPr>
          <w:b/>
          <w:bCs/>
          <w:sz w:val="18"/>
          <w:szCs w:val="18"/>
          <w:lang w:eastAsia="ru-RU"/>
        </w:rPr>
      </w:pPr>
    </w:p>
    <w:p w:rsidR="00AC0DE0" w:rsidRPr="00AC0DE0" w:rsidRDefault="00AC0DE0" w:rsidP="00AC0DE0">
      <w:pPr>
        <w:widowControl w:val="0"/>
        <w:spacing w:after="120" w:line="240" w:lineRule="auto"/>
        <w:ind w:firstLine="720"/>
        <w:rPr>
          <w:b/>
          <w:bCs/>
          <w:sz w:val="18"/>
          <w:szCs w:val="18"/>
          <w:lang w:val="ru-RU" w:eastAsia="ru-RU"/>
        </w:rPr>
      </w:pPr>
      <w:r w:rsidRPr="002530E1">
        <w:rPr>
          <w:b/>
          <w:bCs/>
          <w:sz w:val="18"/>
          <w:szCs w:val="18"/>
          <w:lang w:eastAsia="ru-RU"/>
        </w:rPr>
        <w:t>II</w:t>
      </w:r>
      <w:r w:rsidRPr="00AC0DE0">
        <w:rPr>
          <w:b/>
          <w:bCs/>
          <w:sz w:val="18"/>
          <w:szCs w:val="18"/>
          <w:lang w:val="ru-RU" w:eastAsia="ru-RU"/>
        </w:rPr>
        <w:t xml:space="preserve">. Возвращено денежных средств в избирательный фонд (в т. ч. ошибочно перечисленных, </w:t>
      </w:r>
      <w:proofErr w:type="gramStart"/>
      <w:r w:rsidRPr="00AC0DE0">
        <w:rPr>
          <w:b/>
          <w:bCs/>
          <w:sz w:val="18"/>
          <w:szCs w:val="18"/>
          <w:lang w:val="ru-RU" w:eastAsia="ru-RU"/>
        </w:rPr>
        <w:t>неиспользованных)</w:t>
      </w:r>
      <w:r w:rsidRPr="00AC0DE0">
        <w:rPr>
          <w:rFonts w:eastAsia="Arial"/>
          <w:sz w:val="18"/>
          <w:szCs w:val="18"/>
          <w:vertAlign w:val="superscript"/>
          <w:lang w:val="ru-RU" w:eastAsia="ru-RU"/>
        </w:rPr>
        <w:footnoteReference w:customMarkFollows="1" w:id="2"/>
        <w:t>*</w:t>
      </w:r>
      <w:proofErr w:type="gramEnd"/>
      <w:r w:rsidRPr="00AC0DE0">
        <w:rPr>
          <w:rFonts w:eastAsia="Arial"/>
          <w:sz w:val="18"/>
          <w:szCs w:val="18"/>
          <w:vertAlign w:val="superscript"/>
          <w:lang w:val="ru-RU"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4567"/>
        <w:gridCol w:w="2544"/>
        <w:gridCol w:w="1271"/>
        <w:gridCol w:w="2405"/>
        <w:gridCol w:w="2826"/>
      </w:tblGrid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00" w:lineRule="exact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Дата возврата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00" w:lineRule="exact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Кому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перечислены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средства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00" w:lineRule="exact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Шифр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строки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финансового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отчета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00" w:lineRule="exact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Возвращено средств на счет,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00" w:lineRule="exact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Основание возврата средств на счет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00" w:lineRule="exact"/>
              <w:ind w:firstLine="33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Документ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подтверждающий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возврат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</w:t>
            </w:r>
            <w:proofErr w:type="spellEnd"/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4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4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3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C0DE0" w:rsidRPr="002530E1" w:rsidTr="00976EA5">
        <w:trPr>
          <w:cantSplit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b/>
                <w:bCs/>
                <w:sz w:val="18"/>
                <w:szCs w:val="18"/>
                <w:lang w:eastAsia="ru-RU"/>
              </w:rPr>
              <w:t>Итого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C0DE0" w:rsidRPr="00AC0DE0" w:rsidRDefault="00AC0DE0" w:rsidP="00AC0DE0">
      <w:pPr>
        <w:keepNext/>
        <w:widowControl w:val="0"/>
        <w:spacing w:after="120" w:line="240" w:lineRule="auto"/>
        <w:ind w:firstLine="720"/>
        <w:rPr>
          <w:b/>
          <w:bCs/>
          <w:sz w:val="18"/>
          <w:szCs w:val="18"/>
          <w:lang w:val="ru-RU" w:eastAsia="ru-RU"/>
        </w:rPr>
      </w:pPr>
      <w:r w:rsidRPr="002530E1">
        <w:rPr>
          <w:b/>
          <w:bCs/>
          <w:sz w:val="18"/>
          <w:szCs w:val="18"/>
          <w:lang w:eastAsia="ru-RU"/>
        </w:rPr>
        <w:lastRenderedPageBreak/>
        <w:t>III</w:t>
      </w:r>
      <w:r w:rsidRPr="00AC0DE0">
        <w:rPr>
          <w:b/>
          <w:bCs/>
          <w:sz w:val="18"/>
          <w:szCs w:val="18"/>
          <w:lang w:val="ru-RU" w:eastAsia="ru-RU"/>
        </w:rPr>
        <w:t>. Возвращено (перечислено в доход соответствующего бюджета)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1534"/>
        <w:gridCol w:w="2906"/>
        <w:gridCol w:w="2481"/>
        <w:gridCol w:w="1649"/>
        <w:gridCol w:w="2343"/>
        <w:gridCol w:w="2764"/>
      </w:tblGrid>
      <w:tr w:rsidR="00AC0DE0" w:rsidRPr="00DF7890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Дата зачисления средств на счет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Дата возврата (перечисления) средств со счета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Источник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поступления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</w:t>
            </w:r>
            <w:proofErr w:type="spellEnd"/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3"/>
              <w:sym w:font="Symbol" w:char="F02A"/>
            </w:r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  <w:lang w:eastAsia="ru-RU"/>
              </w:rPr>
              <w:sym w:font="Symbol" w:char="F02A"/>
            </w:r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Шифр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строки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финансового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отчета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 xml:space="preserve">Возвращено (перечислено в доход </w:t>
            </w:r>
            <w:r w:rsidRPr="00AC0DE0">
              <w:rPr>
                <w:bCs/>
                <w:sz w:val="18"/>
                <w:szCs w:val="18"/>
                <w:lang w:val="ru-RU" w:eastAsia="ru-RU"/>
              </w:rPr>
              <w:t>соответствующего</w:t>
            </w:r>
            <w:r w:rsidRPr="00AC0DE0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AC0DE0">
              <w:rPr>
                <w:sz w:val="18"/>
                <w:szCs w:val="18"/>
                <w:lang w:val="ru-RU" w:eastAsia="ru-RU"/>
              </w:rPr>
              <w:t>бюджета) средств,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Основание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возврата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перечисления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Документ, подтверждающий возврат (перечисление) средств</w:t>
            </w:r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C0DE0" w:rsidRPr="002530E1" w:rsidTr="00AC0DE0">
        <w:trPr>
          <w:cantSplit/>
        </w:trPr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b/>
                <w:bCs/>
                <w:sz w:val="18"/>
                <w:szCs w:val="18"/>
                <w:lang w:eastAsia="ru-RU"/>
              </w:rPr>
              <w:t>Итого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AC0DE0" w:rsidRPr="002530E1" w:rsidRDefault="00AC0DE0" w:rsidP="00AC0DE0">
      <w:pPr>
        <w:widowControl w:val="0"/>
        <w:spacing w:after="0" w:line="240" w:lineRule="auto"/>
        <w:ind w:firstLine="720"/>
        <w:rPr>
          <w:sz w:val="18"/>
          <w:szCs w:val="18"/>
          <w:lang w:eastAsia="ru-RU"/>
        </w:rPr>
      </w:pPr>
    </w:p>
    <w:p w:rsidR="00AC0DE0" w:rsidRPr="002530E1" w:rsidRDefault="00AC0DE0" w:rsidP="00AC0DE0">
      <w:pPr>
        <w:widowControl w:val="0"/>
        <w:spacing w:after="0" w:line="240" w:lineRule="auto"/>
        <w:ind w:firstLine="720"/>
        <w:jc w:val="center"/>
        <w:rPr>
          <w:b/>
          <w:bCs/>
          <w:sz w:val="18"/>
          <w:szCs w:val="18"/>
          <w:lang w:eastAsia="ru-RU"/>
        </w:rPr>
      </w:pPr>
    </w:p>
    <w:p w:rsidR="00AC0DE0" w:rsidRPr="00AC0DE0" w:rsidRDefault="00AC0DE0" w:rsidP="00AC0DE0">
      <w:pPr>
        <w:widowControl w:val="0"/>
        <w:spacing w:after="120" w:line="240" w:lineRule="auto"/>
        <w:ind w:firstLine="720"/>
        <w:rPr>
          <w:b/>
          <w:bCs/>
          <w:sz w:val="18"/>
          <w:szCs w:val="18"/>
          <w:lang w:val="ru-RU" w:eastAsia="ru-RU"/>
        </w:rPr>
      </w:pPr>
      <w:r w:rsidRPr="002530E1">
        <w:rPr>
          <w:b/>
          <w:bCs/>
          <w:sz w:val="18"/>
          <w:szCs w:val="18"/>
          <w:lang w:eastAsia="ru-RU"/>
        </w:rPr>
        <w:t>IV</w:t>
      </w:r>
      <w:r w:rsidRPr="00AC0DE0">
        <w:rPr>
          <w:b/>
          <w:bCs/>
          <w:sz w:val="18"/>
          <w:szCs w:val="18"/>
          <w:lang w:val="ru-RU" w:eastAsia="ru-RU"/>
        </w:rPr>
        <w:t>. Израсходовано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9"/>
        <w:gridCol w:w="2629"/>
        <w:gridCol w:w="1564"/>
        <w:gridCol w:w="1275"/>
        <w:gridCol w:w="1465"/>
        <w:gridCol w:w="1721"/>
        <w:gridCol w:w="1721"/>
        <w:gridCol w:w="1866"/>
        <w:gridCol w:w="1579"/>
      </w:tblGrid>
      <w:tr w:rsidR="00AC0DE0" w:rsidRPr="00DF7890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Дата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расходной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операции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Кому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перечислены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средства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left="-106" w:right="-198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Шифр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строки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финансового</w:t>
            </w:r>
            <w:proofErr w:type="spellEnd"/>
          </w:p>
          <w:p w:rsidR="00AC0DE0" w:rsidRPr="002530E1" w:rsidRDefault="00AC0DE0" w:rsidP="00AC0DE0">
            <w:pPr>
              <w:widowControl w:val="0"/>
              <w:spacing w:after="0" w:line="240" w:lineRule="auto"/>
              <w:ind w:left="-106" w:right="-198"/>
              <w:jc w:val="center"/>
              <w:rPr>
                <w:sz w:val="17"/>
                <w:szCs w:val="17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отчета</w:t>
            </w:r>
            <w:proofErr w:type="spellEnd"/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4"/>
              <w:t>****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Сумма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руб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Виды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расходов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Документ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подтверждающий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расход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Основание для перечисления денежных средств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40" w:lineRule="auto"/>
              <w:ind w:left="-108" w:right="-108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40" w:lineRule="auto"/>
              <w:ind w:left="-108" w:right="-33" w:firstLine="13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Сумма фактически израсходованных средств, руб.</w:t>
            </w:r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4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C0DE0" w:rsidRPr="002530E1" w:rsidTr="00976EA5">
        <w:trPr>
          <w:cantSplit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b/>
                <w:bCs/>
                <w:sz w:val="18"/>
                <w:szCs w:val="18"/>
                <w:lang w:eastAsia="ru-RU"/>
              </w:rPr>
              <w:t>Итого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C0DE0" w:rsidRPr="002530E1" w:rsidRDefault="00AC0DE0" w:rsidP="00AC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:rsidR="00AC0DE0" w:rsidRPr="002530E1" w:rsidRDefault="00AC0DE0" w:rsidP="00AC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:rsidR="00AC0DE0" w:rsidRPr="002530E1" w:rsidRDefault="00AC0DE0" w:rsidP="00AC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:rsidR="00AC0DE0" w:rsidRPr="002530E1" w:rsidRDefault="00AC0DE0" w:rsidP="00AC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22"/>
        <w:gridCol w:w="1917"/>
        <w:gridCol w:w="1462"/>
        <w:gridCol w:w="5368"/>
      </w:tblGrid>
      <w:tr w:rsidR="00AC0DE0" w:rsidRPr="00DF7890" w:rsidTr="00AC0DE0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C0DE0">
              <w:rPr>
                <w:sz w:val="20"/>
                <w:szCs w:val="20"/>
                <w:lang w:val="ru-RU" w:eastAsia="ru-RU"/>
              </w:rPr>
              <w:t xml:space="preserve">Кандидат/ уполномоченный представитель по финансовым вопросам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AC0DE0" w:rsidRPr="002530E1" w:rsidTr="00AC0DE0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подпись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дата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инициалы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фамилия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AC0DE0" w:rsidRDefault="00AC0DE0" w:rsidP="00DF3065">
      <w:pPr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</w:p>
    <w:sectPr w:rsidR="00AC0DE0" w:rsidSect="00DF3065">
      <w:headerReference w:type="default" r:id="rId7"/>
      <w:pgSz w:w="16838" w:h="11906" w:orient="landscape"/>
      <w:pgMar w:top="1701" w:right="1134" w:bottom="850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66" w:rsidRDefault="00C82066" w:rsidP="00AC0DE0">
      <w:pPr>
        <w:spacing w:after="0" w:line="240" w:lineRule="auto"/>
      </w:pPr>
      <w:r>
        <w:separator/>
      </w:r>
    </w:p>
  </w:endnote>
  <w:endnote w:type="continuationSeparator" w:id="0">
    <w:p w:rsidR="00C82066" w:rsidRDefault="00C82066" w:rsidP="00AC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66" w:rsidRDefault="00C82066" w:rsidP="00AC0DE0">
      <w:pPr>
        <w:spacing w:after="0" w:line="240" w:lineRule="auto"/>
      </w:pPr>
      <w:r>
        <w:separator/>
      </w:r>
    </w:p>
  </w:footnote>
  <w:footnote w:type="continuationSeparator" w:id="0">
    <w:p w:rsidR="00C82066" w:rsidRDefault="00C82066" w:rsidP="00AC0DE0">
      <w:pPr>
        <w:spacing w:after="0" w:line="240" w:lineRule="auto"/>
      </w:pPr>
      <w:r>
        <w:continuationSeparator/>
      </w:r>
    </w:p>
  </w:footnote>
  <w:footnote w:id="1">
    <w:p w:rsidR="006D242F" w:rsidRPr="00976EA5" w:rsidRDefault="006D242F" w:rsidP="00AC0D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76EA5">
        <w:rPr>
          <w:rStyle w:val="aa"/>
          <w:rFonts w:ascii="Times New Roman" w:hAnsi="Times New Roman" w:cs="Times New Roman"/>
          <w:sz w:val="16"/>
          <w:szCs w:val="16"/>
        </w:rPr>
        <w:t>*</w:t>
      </w:r>
      <w:r w:rsidRPr="00976EA5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 (для гражданина, который включен в список физических лиц, выполняющих функции иностранного агента, и(или)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платежном документе сведения об этом);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:rsidR="006D242F" w:rsidRPr="00C209C9" w:rsidRDefault="006D242F" w:rsidP="00AC0DE0">
      <w:pPr>
        <w:pStyle w:val="a8"/>
        <w:rPr>
          <w:rFonts w:ascii="Times New Roman" w:hAnsi="Times New Roman" w:cs="Times New Roman"/>
          <w:sz w:val="16"/>
          <w:szCs w:val="16"/>
        </w:rPr>
      </w:pPr>
      <w:r w:rsidRPr="00976EA5">
        <w:rPr>
          <w:rStyle w:val="aa"/>
          <w:rFonts w:ascii="Times New Roman" w:hAnsi="Times New Roman" w:cs="Times New Roman"/>
          <w:sz w:val="16"/>
          <w:szCs w:val="16"/>
        </w:rPr>
        <w:t>**</w:t>
      </w:r>
      <w:r w:rsidRPr="00976EA5">
        <w:rPr>
          <w:rFonts w:ascii="Times New Roman" w:hAnsi="Times New Roman" w:cs="Times New Roman"/>
          <w:sz w:val="16"/>
          <w:szCs w:val="16"/>
        </w:rPr>
        <w:t xml:space="preserve"> В финансовом</w:t>
      </w:r>
      <w:r w:rsidRPr="00767961">
        <w:rPr>
          <w:rFonts w:ascii="Times New Roman" w:hAnsi="Times New Roman" w:cs="Times New Roman"/>
          <w:sz w:val="16"/>
          <w:szCs w:val="16"/>
        </w:rPr>
        <w:t xml:space="preserve"> отчете возвраты в фонд неиспользованных и ошибочно перечисленных денежных средств не отражаются</w:t>
      </w:r>
      <w:r w:rsidRPr="00C209C9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6D242F" w:rsidRPr="00767961" w:rsidRDefault="006D242F" w:rsidP="00AC0DE0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a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a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a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</w:t>
      </w:r>
      <w:r>
        <w:rPr>
          <w:rFonts w:ascii="Times New Roman" w:hAnsi="Times New Roman" w:cs="Times New Roman"/>
          <w:sz w:val="16"/>
          <w:szCs w:val="16"/>
        </w:rPr>
        <w:t xml:space="preserve"> (для </w:t>
      </w:r>
      <w:r w:rsidRPr="00E877D4">
        <w:rPr>
          <w:rFonts w:ascii="Times New Roman" w:hAnsi="Times New Roman" w:cs="Times New Roman"/>
          <w:sz w:val="16"/>
          <w:szCs w:val="16"/>
        </w:rPr>
        <w:t>гражданин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E877D4">
        <w:rPr>
          <w:rFonts w:ascii="Times New Roman" w:hAnsi="Times New Roman" w:cs="Times New Roman"/>
          <w:sz w:val="16"/>
          <w:szCs w:val="16"/>
        </w:rPr>
        <w:t>, который включен в список физических лиц, выполняющих функции иностранного агента, и(или)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</w:t>
      </w:r>
      <w:r>
        <w:rPr>
          <w:rFonts w:ascii="Times New Roman" w:hAnsi="Times New Roman" w:cs="Times New Roman"/>
          <w:sz w:val="16"/>
          <w:szCs w:val="16"/>
        </w:rPr>
        <w:t>жном документе сведения об этом)</w:t>
      </w:r>
      <w:r w:rsidRPr="00767961">
        <w:rPr>
          <w:rFonts w:ascii="Times New Roman" w:hAnsi="Times New Roman" w:cs="Times New Roman"/>
          <w:sz w:val="16"/>
          <w:szCs w:val="16"/>
        </w:rPr>
        <w:t>; для юридического лица – ИНН, наименование, банковские реквизиты.</w:t>
      </w:r>
    </w:p>
  </w:footnote>
  <w:footnote w:id="4">
    <w:p w:rsidR="006D242F" w:rsidRPr="00767961" w:rsidRDefault="006D242F" w:rsidP="00AC0DE0">
      <w:pPr>
        <w:pStyle w:val="a8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a"/>
          <w:rFonts w:ascii="Times New Roman" w:hAnsi="Times New Roman" w:cs="Times New Roman"/>
          <w:sz w:val="16"/>
          <w:szCs w:val="16"/>
        </w:rPr>
        <w:t>****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467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D242F" w:rsidRPr="00C8239B" w:rsidRDefault="006D242F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C8239B">
          <w:rPr>
            <w:rFonts w:ascii="Times New Roman" w:hAnsi="Times New Roman" w:cs="Times New Roman"/>
            <w:sz w:val="24"/>
          </w:rPr>
          <w:fldChar w:fldCharType="begin"/>
        </w:r>
        <w:r w:rsidRPr="00C8239B">
          <w:rPr>
            <w:rFonts w:ascii="Times New Roman" w:hAnsi="Times New Roman" w:cs="Times New Roman"/>
            <w:sz w:val="24"/>
          </w:rPr>
          <w:instrText>PAGE   \* MERGEFORMAT</w:instrText>
        </w:r>
        <w:r w:rsidRPr="00C8239B">
          <w:rPr>
            <w:rFonts w:ascii="Times New Roman" w:hAnsi="Times New Roman" w:cs="Times New Roman"/>
            <w:sz w:val="24"/>
          </w:rPr>
          <w:fldChar w:fldCharType="separate"/>
        </w:r>
        <w:r w:rsidR="00DF7890">
          <w:rPr>
            <w:rFonts w:ascii="Times New Roman" w:hAnsi="Times New Roman" w:cs="Times New Roman"/>
            <w:noProof/>
            <w:sz w:val="24"/>
          </w:rPr>
          <w:t>2</w:t>
        </w:r>
        <w:r w:rsidRPr="00C823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D242F" w:rsidRPr="00C8239B" w:rsidRDefault="006D242F" w:rsidP="00AC0DE0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A5170F"/>
    <w:multiLevelType w:val="hybridMultilevel"/>
    <w:tmpl w:val="AD063BA2"/>
    <w:lvl w:ilvl="0" w:tplc="C0983CA4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FA"/>
    <w:rsid w:val="00042B34"/>
    <w:rsid w:val="00053DE4"/>
    <w:rsid w:val="000912F4"/>
    <w:rsid w:val="00105895"/>
    <w:rsid w:val="001127BE"/>
    <w:rsid w:val="00133E6F"/>
    <w:rsid w:val="001D0725"/>
    <w:rsid w:val="001F1B66"/>
    <w:rsid w:val="00255420"/>
    <w:rsid w:val="00293083"/>
    <w:rsid w:val="00297507"/>
    <w:rsid w:val="002A5CF7"/>
    <w:rsid w:val="003070A4"/>
    <w:rsid w:val="00334521"/>
    <w:rsid w:val="003424C0"/>
    <w:rsid w:val="00392338"/>
    <w:rsid w:val="003C5DD1"/>
    <w:rsid w:val="00485173"/>
    <w:rsid w:val="004B4A9E"/>
    <w:rsid w:val="004E0EA7"/>
    <w:rsid w:val="00535DE3"/>
    <w:rsid w:val="00551FB8"/>
    <w:rsid w:val="005A4473"/>
    <w:rsid w:val="005D5103"/>
    <w:rsid w:val="005D63D3"/>
    <w:rsid w:val="00613223"/>
    <w:rsid w:val="00623428"/>
    <w:rsid w:val="0065024B"/>
    <w:rsid w:val="00650C1E"/>
    <w:rsid w:val="0069746D"/>
    <w:rsid w:val="006B428A"/>
    <w:rsid w:val="006B60B8"/>
    <w:rsid w:val="006B6256"/>
    <w:rsid w:val="006D242F"/>
    <w:rsid w:val="006D624A"/>
    <w:rsid w:val="007151CB"/>
    <w:rsid w:val="00762DB7"/>
    <w:rsid w:val="007954F3"/>
    <w:rsid w:val="007B137D"/>
    <w:rsid w:val="007C5427"/>
    <w:rsid w:val="0085076E"/>
    <w:rsid w:val="008B2562"/>
    <w:rsid w:val="008B6B22"/>
    <w:rsid w:val="008E07A8"/>
    <w:rsid w:val="008E7705"/>
    <w:rsid w:val="00905F84"/>
    <w:rsid w:val="0091640E"/>
    <w:rsid w:val="00934608"/>
    <w:rsid w:val="00976EA5"/>
    <w:rsid w:val="009C2376"/>
    <w:rsid w:val="00A21C54"/>
    <w:rsid w:val="00A413F0"/>
    <w:rsid w:val="00A67D49"/>
    <w:rsid w:val="00AC0DE0"/>
    <w:rsid w:val="00AD4159"/>
    <w:rsid w:val="00AE79EF"/>
    <w:rsid w:val="00B32341"/>
    <w:rsid w:val="00B57DCE"/>
    <w:rsid w:val="00B744E4"/>
    <w:rsid w:val="00B94B02"/>
    <w:rsid w:val="00BB2AE1"/>
    <w:rsid w:val="00BC6B2E"/>
    <w:rsid w:val="00BF1CC1"/>
    <w:rsid w:val="00BF419C"/>
    <w:rsid w:val="00BF549D"/>
    <w:rsid w:val="00BF5FD9"/>
    <w:rsid w:val="00C61AA1"/>
    <w:rsid w:val="00C82066"/>
    <w:rsid w:val="00CE3E47"/>
    <w:rsid w:val="00CE49EE"/>
    <w:rsid w:val="00D46DFE"/>
    <w:rsid w:val="00DA1F8D"/>
    <w:rsid w:val="00DF3065"/>
    <w:rsid w:val="00DF6E94"/>
    <w:rsid w:val="00DF7890"/>
    <w:rsid w:val="00E26CB0"/>
    <w:rsid w:val="00E4429C"/>
    <w:rsid w:val="00EA564D"/>
    <w:rsid w:val="00F01165"/>
    <w:rsid w:val="00F04191"/>
    <w:rsid w:val="00F20AFA"/>
    <w:rsid w:val="00F65E24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40CCD-D3E1-408A-AF62-FBCBE63A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FA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08"/>
    <w:pPr>
      <w:ind w:left="720"/>
      <w:contextualSpacing/>
    </w:pPr>
  </w:style>
  <w:style w:type="paragraph" w:customStyle="1" w:styleId="-1">
    <w:name w:val="Т-1"/>
    <w:aliases w:val="5,Текст 14-1,Стиль12-1,Текст14-1,текст14"/>
    <w:basedOn w:val="a"/>
    <w:rsid w:val="00D46DFE"/>
    <w:pPr>
      <w:spacing w:after="0"/>
      <w:ind w:firstLine="720"/>
    </w:pPr>
    <w:rPr>
      <w:szCs w:val="20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AC0DE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AC0DE0"/>
  </w:style>
  <w:style w:type="paragraph" w:styleId="a6">
    <w:name w:val="footer"/>
    <w:basedOn w:val="a"/>
    <w:link w:val="a7"/>
    <w:uiPriority w:val="99"/>
    <w:unhideWhenUsed/>
    <w:rsid w:val="00AC0DE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AC0DE0"/>
  </w:style>
  <w:style w:type="paragraph" w:styleId="a8">
    <w:name w:val="footnote text"/>
    <w:basedOn w:val="a"/>
    <w:link w:val="a9"/>
    <w:uiPriority w:val="99"/>
    <w:semiHidden/>
    <w:unhideWhenUsed/>
    <w:rsid w:val="00AC0DE0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AC0DE0"/>
    <w:rPr>
      <w:sz w:val="20"/>
      <w:szCs w:val="20"/>
    </w:rPr>
  </w:style>
  <w:style w:type="character" w:styleId="aa">
    <w:name w:val="footnote reference"/>
    <w:semiHidden/>
    <w:rsid w:val="00AC0DE0"/>
    <w:rPr>
      <w:vertAlign w:val="superscript"/>
    </w:rPr>
  </w:style>
  <w:style w:type="paragraph" w:customStyle="1" w:styleId="ConsPlusNonformat">
    <w:name w:val="ConsPlusNonformat"/>
    <w:rsid w:val="00AC0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0DE0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AC0DE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AC0DE0"/>
    <w:pPr>
      <w:spacing w:after="0" w:line="240" w:lineRule="auto"/>
    </w:pPr>
    <w:rPr>
      <w:b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AC0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AC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0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0DE0"/>
    <w:pPr>
      <w:widowControl w:val="0"/>
      <w:autoSpaceDE w:val="0"/>
      <w:autoSpaceDN w:val="0"/>
      <w:spacing w:after="0" w:line="240" w:lineRule="auto"/>
      <w:jc w:val="left"/>
    </w:pPr>
    <w:rPr>
      <w:sz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chasovskih_eyu</dc:creator>
  <cp:lastModifiedBy>ТИК 24 Председатель</cp:lastModifiedBy>
  <cp:revision>2</cp:revision>
  <cp:lastPrinted>2022-07-04T11:48:00Z</cp:lastPrinted>
  <dcterms:created xsi:type="dcterms:W3CDTF">2022-07-07T09:38:00Z</dcterms:created>
  <dcterms:modified xsi:type="dcterms:W3CDTF">2022-07-07T09:38:00Z</dcterms:modified>
</cp:coreProperties>
</file>